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01" w:rsidRPr="00D3310D" w:rsidRDefault="00D3310D" w:rsidP="00D3310D">
      <w:pPr>
        <w:pStyle w:val="H2"/>
        <w:spacing w:after="0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UW Green Bay </w:t>
      </w:r>
      <w:r w:rsidRPr="00D3310D">
        <w:rPr>
          <w:rFonts w:ascii="Calibri" w:hAnsi="Calibri" w:cs="Calibri"/>
          <w:sz w:val="28"/>
          <w:szCs w:val="28"/>
        </w:rPr>
        <w:t>Public &amp; Environmental Affairs</w:t>
      </w:r>
      <w:r>
        <w:rPr>
          <w:rFonts w:ascii="Calibri" w:hAnsi="Calibri" w:cs="Calibri"/>
          <w:sz w:val="28"/>
          <w:szCs w:val="28"/>
        </w:rPr>
        <w:t xml:space="preserve">: </w:t>
      </w:r>
      <w:r w:rsidRPr="00D3310D">
        <w:rPr>
          <w:rFonts w:ascii="Calibri" w:hAnsi="Calibri" w:cs="Calibri"/>
          <w:color w:val="009051"/>
          <w:sz w:val="28"/>
          <w:szCs w:val="28"/>
        </w:rPr>
        <w:t xml:space="preserve">Internship </w:t>
      </w:r>
      <w:r w:rsidR="00D74966" w:rsidRPr="00D3310D">
        <w:rPr>
          <w:rFonts w:ascii="Calibri" w:hAnsi="Calibri" w:cs="Calibri"/>
          <w:color w:val="009051"/>
          <w:sz w:val="28"/>
          <w:szCs w:val="28"/>
        </w:rPr>
        <w:t>Supervisor Evaluation</w:t>
      </w:r>
      <w:r w:rsidR="00D74966" w:rsidRPr="00D3310D">
        <w:rPr>
          <w:rFonts w:ascii="Calibri" w:hAnsi="Calibri" w:cs="Calibri"/>
          <w:sz w:val="28"/>
          <w:szCs w:val="28"/>
        </w:rPr>
        <w:t xml:space="preserve"> </w:t>
      </w:r>
    </w:p>
    <w:p w:rsidR="00D3310D" w:rsidRDefault="00D3310D">
      <w:pPr>
        <w:keepNext/>
        <w:rPr>
          <w:rFonts w:ascii="Calibri" w:hAnsi="Calibri" w:cs="Calibri"/>
        </w:rPr>
      </w:pPr>
    </w:p>
    <w:p w:rsidR="00354601" w:rsidRPr="00D3310D" w:rsidRDefault="00D74966">
      <w:pPr>
        <w:keepNext/>
        <w:rPr>
          <w:rFonts w:ascii="Calibri" w:hAnsi="Calibri" w:cs="Calibri"/>
        </w:rPr>
      </w:pPr>
      <w:r w:rsidRPr="00D3310D">
        <w:rPr>
          <w:rFonts w:ascii="Calibri" w:hAnsi="Calibri" w:cs="Calibri"/>
        </w:rPr>
        <w:t>Using the scale below, please rate the intern on the following:</w:t>
      </w: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1645"/>
        <w:gridCol w:w="1091"/>
        <w:gridCol w:w="1368"/>
        <w:gridCol w:w="1368"/>
        <w:gridCol w:w="1368"/>
        <w:gridCol w:w="1368"/>
        <w:gridCol w:w="1368"/>
      </w:tblGrid>
      <w:tr w:rsidR="00354601" w:rsidRPr="00D3310D" w:rsidTr="00D33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</w:tcPr>
          <w:p w:rsidR="00354601" w:rsidRPr="00D3310D" w:rsidRDefault="00354601">
            <w:pPr>
              <w:keepNext/>
              <w:rPr>
                <w:rFonts w:ascii="Calibri" w:hAnsi="Calibri" w:cs="Calibri"/>
              </w:rPr>
            </w:pPr>
          </w:p>
        </w:tc>
        <w:tc>
          <w:tcPr>
            <w:tcW w:w="1091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 xml:space="preserve">Excellent 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Good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Average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 xml:space="preserve">Below Average 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 xml:space="preserve">Poor 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 xml:space="preserve">Unable to Rate </w:t>
            </w:r>
          </w:p>
        </w:tc>
      </w:tr>
      <w:tr w:rsidR="00354601" w:rsidRPr="00D3310D" w:rsidTr="00D33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</w:tcPr>
          <w:p w:rsidR="00354601" w:rsidRPr="00D3310D" w:rsidRDefault="00D74966">
            <w:pPr>
              <w:keepNext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 xml:space="preserve">Attitude towards job </w:t>
            </w:r>
            <w:r w:rsidRPr="00D3310D">
              <w:rPr>
                <w:rFonts w:ascii="Calibri" w:hAnsi="Calibri" w:cs="Calibri"/>
                <w:sz w:val="16"/>
                <w:szCs w:val="16"/>
              </w:rPr>
              <w:t>(including such factors as punctuality, reliability and willingness to work)</w:t>
            </w:r>
            <w:r w:rsidRPr="00D3310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91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D3310D" w:rsidRDefault="00D74966" w:rsidP="00D3310D">
      <w:pPr>
        <w:keepNext/>
        <w:rPr>
          <w:rFonts w:ascii="Calibri" w:hAnsi="Calibri" w:cs="Calibri"/>
        </w:rPr>
      </w:pPr>
      <w:r w:rsidRPr="00D3310D">
        <w:rPr>
          <w:rFonts w:ascii="Calibri" w:hAnsi="Calibri" w:cs="Calibri"/>
        </w:rPr>
        <w:t>Please comment on your response:</w:t>
      </w:r>
    </w:p>
    <w:p w:rsidR="00354601" w:rsidRPr="00D3310D" w:rsidRDefault="00354601">
      <w:pPr>
        <w:keepNext/>
        <w:rPr>
          <w:rFonts w:ascii="Calibri" w:hAnsi="Calibri" w:cs="Calibri"/>
          <w:b/>
          <w:bCs/>
        </w:rPr>
      </w:pP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1645"/>
        <w:gridCol w:w="1091"/>
        <w:gridCol w:w="1368"/>
        <w:gridCol w:w="1368"/>
        <w:gridCol w:w="1368"/>
        <w:gridCol w:w="1368"/>
        <w:gridCol w:w="1368"/>
      </w:tblGrid>
      <w:tr w:rsidR="00354601" w:rsidRPr="00D3310D" w:rsidTr="00D33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</w:tcPr>
          <w:p w:rsidR="00354601" w:rsidRPr="00D3310D" w:rsidRDefault="00354601">
            <w:pPr>
              <w:keepNext/>
              <w:rPr>
                <w:rFonts w:ascii="Calibri" w:hAnsi="Calibri" w:cs="Calibri"/>
              </w:rPr>
            </w:pPr>
          </w:p>
        </w:tc>
        <w:tc>
          <w:tcPr>
            <w:tcW w:w="1091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Excellent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Good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Average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Below Average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Poor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Unable to Rate</w:t>
            </w:r>
          </w:p>
        </w:tc>
      </w:tr>
      <w:tr w:rsidR="00354601" w:rsidRPr="00D3310D" w:rsidTr="00D33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</w:tcPr>
          <w:p w:rsidR="00354601" w:rsidRPr="00D3310D" w:rsidRDefault="00D74966">
            <w:pPr>
              <w:keepNext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 xml:space="preserve">Quality of work </w:t>
            </w:r>
          </w:p>
        </w:tc>
        <w:tc>
          <w:tcPr>
            <w:tcW w:w="1091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D3310D" w:rsidRDefault="00D74966" w:rsidP="00D3310D">
      <w:pPr>
        <w:keepNext/>
        <w:rPr>
          <w:rFonts w:ascii="Calibri" w:hAnsi="Calibri" w:cs="Calibri"/>
        </w:rPr>
      </w:pPr>
      <w:r w:rsidRPr="00D3310D">
        <w:rPr>
          <w:rFonts w:ascii="Calibri" w:hAnsi="Calibri" w:cs="Calibri"/>
        </w:rPr>
        <w:t>Please comment on your response:</w:t>
      </w:r>
    </w:p>
    <w:p w:rsidR="00354601" w:rsidRPr="00D3310D" w:rsidRDefault="00354601">
      <w:pPr>
        <w:keepNext/>
        <w:rPr>
          <w:rFonts w:ascii="Calibri" w:hAnsi="Calibri" w:cs="Calibri"/>
          <w:b/>
          <w:bCs/>
        </w:rPr>
      </w:pPr>
    </w:p>
    <w:tbl>
      <w:tblPr>
        <w:tblStyle w:val="QQuestionTable"/>
        <w:tblW w:w="0" w:type="auto"/>
        <w:tblLook w:val="07E0" w:firstRow="1" w:lastRow="1" w:firstColumn="1" w:lastColumn="1" w:noHBand="1" w:noVBand="1"/>
      </w:tblPr>
      <w:tblGrid>
        <w:gridCol w:w="1645"/>
        <w:gridCol w:w="1112"/>
        <w:gridCol w:w="1368"/>
        <w:gridCol w:w="1368"/>
        <w:gridCol w:w="1368"/>
        <w:gridCol w:w="1368"/>
        <w:gridCol w:w="1368"/>
      </w:tblGrid>
      <w:tr w:rsidR="00354601" w:rsidRPr="00D3310D" w:rsidTr="00D33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</w:tcPr>
          <w:p w:rsidR="00354601" w:rsidRPr="00D3310D" w:rsidRDefault="00354601">
            <w:pPr>
              <w:keepNext/>
              <w:rPr>
                <w:rFonts w:ascii="Calibri" w:hAnsi="Calibri" w:cs="Calibri"/>
              </w:rPr>
            </w:pPr>
          </w:p>
        </w:tc>
        <w:tc>
          <w:tcPr>
            <w:tcW w:w="1112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Excellent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Good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Average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Below Average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Poor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Unable to Rate</w:t>
            </w:r>
          </w:p>
        </w:tc>
      </w:tr>
      <w:tr w:rsidR="00354601" w:rsidRPr="00D3310D" w:rsidTr="00D33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</w:tcPr>
          <w:p w:rsidR="00354601" w:rsidRPr="00D3310D" w:rsidRDefault="00D74966">
            <w:pPr>
              <w:keepNext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 xml:space="preserve">Overall Performance </w:t>
            </w:r>
          </w:p>
        </w:tc>
        <w:tc>
          <w:tcPr>
            <w:tcW w:w="1112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354601" w:rsidRPr="00D3310D" w:rsidRDefault="00D74966" w:rsidP="00D3310D">
      <w:pPr>
        <w:keepNext/>
        <w:rPr>
          <w:rFonts w:ascii="Calibri" w:hAnsi="Calibri" w:cs="Calibri"/>
        </w:rPr>
      </w:pPr>
      <w:r w:rsidRPr="00D3310D">
        <w:rPr>
          <w:rFonts w:ascii="Calibri" w:hAnsi="Calibri" w:cs="Calibri"/>
        </w:rPr>
        <w:t>Please comment on your response:</w:t>
      </w:r>
    </w:p>
    <w:p w:rsidR="00354601" w:rsidRPr="00D3310D" w:rsidRDefault="00354601">
      <w:pPr>
        <w:keepNext/>
        <w:rPr>
          <w:rFonts w:ascii="Calibri" w:hAnsi="Calibri" w:cs="Calibri"/>
        </w:rPr>
      </w:pP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627"/>
        <w:gridCol w:w="1368"/>
        <w:gridCol w:w="1368"/>
        <w:gridCol w:w="1368"/>
        <w:gridCol w:w="1368"/>
        <w:gridCol w:w="1368"/>
        <w:gridCol w:w="1368"/>
      </w:tblGrid>
      <w:tr w:rsidR="00354601" w:rsidRPr="00D3310D" w:rsidTr="00354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354601" w:rsidRPr="00D3310D" w:rsidRDefault="00354601">
            <w:pPr>
              <w:keepNext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Excellent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Good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Average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Below Averag</w:t>
            </w:r>
            <w:r w:rsidR="00D3310D">
              <w:rPr>
                <w:rFonts w:ascii="Calibri" w:hAnsi="Calibri" w:cs="Calibri"/>
              </w:rPr>
              <w:t>e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Poor</w:t>
            </w:r>
          </w:p>
        </w:tc>
        <w:tc>
          <w:tcPr>
            <w:tcW w:w="1368" w:type="dxa"/>
          </w:tcPr>
          <w:p w:rsidR="00354601" w:rsidRPr="00D3310D" w:rsidRDefault="00D7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>Unable to Rat</w:t>
            </w:r>
            <w:r w:rsidR="00D3310D">
              <w:rPr>
                <w:rFonts w:ascii="Calibri" w:hAnsi="Calibri" w:cs="Calibri"/>
              </w:rPr>
              <w:t>e</w:t>
            </w:r>
          </w:p>
        </w:tc>
      </w:tr>
      <w:tr w:rsidR="00354601" w:rsidRPr="00D3310D" w:rsidTr="00354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354601" w:rsidRPr="00D3310D" w:rsidRDefault="00D74966">
            <w:pPr>
              <w:keepNext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 xml:space="preserve">Written communication </w:t>
            </w: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54601" w:rsidRPr="00D3310D" w:rsidTr="00354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354601" w:rsidRPr="00D3310D" w:rsidRDefault="00D74966">
            <w:pPr>
              <w:keepNext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 xml:space="preserve">Verbal communication </w:t>
            </w: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54601" w:rsidRPr="00D3310D" w:rsidTr="00354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354601" w:rsidRPr="00D3310D" w:rsidRDefault="00D3310D">
            <w:pPr>
              <w:keepNext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Organizational skills</w:t>
            </w:r>
            <w:r w:rsidR="00D74966" w:rsidRPr="00D3310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354601" w:rsidRPr="00D3310D" w:rsidTr="003546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354601" w:rsidRPr="00D3310D" w:rsidRDefault="00D74966">
            <w:pPr>
              <w:keepNext/>
              <w:rPr>
                <w:rFonts w:ascii="Calibri" w:hAnsi="Calibri" w:cs="Calibri"/>
              </w:rPr>
            </w:pPr>
            <w:r w:rsidRPr="00D3310D">
              <w:rPr>
                <w:rFonts w:ascii="Calibri" w:hAnsi="Calibri" w:cs="Calibri"/>
              </w:rPr>
              <w:t xml:space="preserve">Analytical skills </w:t>
            </w: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1368" w:type="dxa"/>
          </w:tcPr>
          <w:p w:rsidR="00354601" w:rsidRPr="00D3310D" w:rsidRDefault="00354601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D3310D" w:rsidRDefault="00D3310D">
      <w:pPr>
        <w:keepNext/>
        <w:rPr>
          <w:rFonts w:ascii="Calibri" w:hAnsi="Calibri" w:cs="Calibri"/>
        </w:rPr>
      </w:pPr>
    </w:p>
    <w:p w:rsidR="00354601" w:rsidRPr="00D3310D" w:rsidRDefault="00D74966">
      <w:pPr>
        <w:keepNext/>
        <w:rPr>
          <w:rFonts w:ascii="Calibri" w:hAnsi="Calibri" w:cs="Calibri"/>
        </w:rPr>
      </w:pPr>
      <w:r w:rsidRPr="00D3310D">
        <w:rPr>
          <w:rFonts w:ascii="Calibri" w:hAnsi="Calibri" w:cs="Calibri"/>
        </w:rPr>
        <w:t>What grade might you give this intern, based upon his/her overall performance? </w:t>
      </w:r>
    </w:p>
    <w:p w:rsidR="00354601" w:rsidRPr="00D3310D" w:rsidRDefault="00354601">
      <w:pPr>
        <w:rPr>
          <w:rFonts w:ascii="Calibri" w:hAnsi="Calibri" w:cs="Calibri"/>
        </w:rPr>
      </w:pPr>
    </w:p>
    <w:p w:rsidR="00354601" w:rsidRDefault="00D74966" w:rsidP="00D3310D">
      <w:pPr>
        <w:keepNext/>
        <w:jc w:val="center"/>
      </w:pPr>
      <w:r>
        <w:lastRenderedPageBreak/>
        <w:br/>
        <w:t>Thank you for hosting and supporting a UW Green Bay student intern this semester.   </w:t>
      </w:r>
      <w:r>
        <w:br/>
        <w:t>Your partnership in our students' success is very valuable and most appreciated!</w:t>
      </w:r>
    </w:p>
    <w:p w:rsidR="00354601" w:rsidRDefault="00354601"/>
    <w:sectPr w:rsidR="00354601" w:rsidSect="00D3310D">
      <w:headerReference w:type="default" r:id="rId7"/>
      <w:footerReference w:type="even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F1" w:rsidRDefault="008361F1">
      <w:pPr>
        <w:spacing w:line="240" w:lineRule="auto"/>
      </w:pPr>
      <w:r>
        <w:separator/>
      </w:r>
    </w:p>
  </w:endnote>
  <w:endnote w:type="continuationSeparator" w:id="0">
    <w:p w:rsidR="008361F1" w:rsidRDefault="00836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66" w:rsidRDefault="00D74966" w:rsidP="00D74966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53155F">
      <w:rPr>
        <w:rStyle w:val="PageNumber"/>
        <w:noProof/>
      </w:rPr>
      <w:t>1</w:t>
    </w:r>
    <w:r>
      <w:rPr>
        <w:rStyle w:val="PageNumber"/>
      </w:rPr>
      <w:fldChar w:fldCharType="end"/>
    </w:r>
  </w:p>
  <w:p w:rsidR="00D74966" w:rsidRDefault="00D74966" w:rsidP="00D749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F1" w:rsidRDefault="008361F1">
      <w:pPr>
        <w:spacing w:line="240" w:lineRule="auto"/>
      </w:pPr>
      <w:r>
        <w:separator/>
      </w:r>
    </w:p>
  </w:footnote>
  <w:footnote w:type="continuationSeparator" w:id="0">
    <w:p w:rsidR="008361F1" w:rsidRDefault="00836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01" w:rsidRDefault="00D74966">
    <w:r>
      <w:rPr>
        <w:noProof/>
      </w:rPr>
      <w:drawing>
        <wp:inline distT="0" distB="0" distL="0" distR="0">
          <wp:extent cx="0" cy="0"/>
          <wp:effectExtent l="0" t="0" r="0" b="0"/>
          <wp:docPr id="1" name="Pag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Logo.png"/>
                  <pic:cNvPicPr/>
                </pic:nvPicPr>
                <pic:blipFill>
                  <a:blip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354601"/>
    <w:rsid w:val="0050528C"/>
    <w:rsid w:val="0053155F"/>
    <w:rsid w:val="006779E8"/>
    <w:rsid w:val="008361F1"/>
    <w:rsid w:val="00B70267"/>
    <w:rsid w:val="00D3310D"/>
    <w:rsid w:val="00D74966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FF4D33-756A-D64B-BFA2-3634D844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1">
    <w:name w:val="QQuestion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1">
    <w:name w:val="QTextTable1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1">
    <w:name w:val="QVerticalGraphicSliderTable1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1">
    <w:name w:val="QStandardSliderTable1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1">
    <w:name w:val="QBar1"/>
    <w:uiPriority w:val="99"/>
    <w:qFormat/>
    <w:rsid w:val="000E5A2D"/>
    <w:pPr>
      <w:spacing w:line="240" w:lineRule="auto"/>
    </w:pPr>
    <w:rPr>
      <w:sz w:val="18"/>
      <w:szCs w:val="20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eastAsia="zh-CN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 Supervisor Evaluation - Spring 2018</vt:lpstr>
    </vt:vector>
  </TitlesOfParts>
  <Company>Qualtrics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 Supervisor Evaluation - Spring 2018</dc:title>
  <dc:subject/>
  <dc:creator>Qualtrics</dc:creator>
  <cp:keywords/>
  <dc:description/>
  <cp:lastModifiedBy>Phoenix, Laurel</cp:lastModifiedBy>
  <cp:revision>2</cp:revision>
  <cp:lastPrinted>2018-05-24T19:54:00Z</cp:lastPrinted>
  <dcterms:created xsi:type="dcterms:W3CDTF">2019-05-10T16:51:00Z</dcterms:created>
  <dcterms:modified xsi:type="dcterms:W3CDTF">2019-05-10T16:51:00Z</dcterms:modified>
</cp:coreProperties>
</file>